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pacing w:line="600" w:lineRule="exact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widowControl w:val="0"/>
        <w:wordWrap/>
        <w:adjustRightInd/>
        <w:spacing w:line="600" w:lineRule="exact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widowControl w:val="0"/>
        <w:wordWrap/>
        <w:adjustRightInd/>
        <w:spacing w:line="600" w:lineRule="exact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widowControl w:val="0"/>
        <w:wordWrap/>
        <w:adjustRightInd/>
        <w:spacing w:line="600" w:lineRule="exact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widowControl w:val="0"/>
        <w:wordWrap/>
        <w:adjustRightInd/>
        <w:snapToGrid w:val="0"/>
        <w:spacing w:beforeLines="100" w:line="600" w:lineRule="exact"/>
        <w:ind w:firstLine="160" w:firstLineChars="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wordWrap/>
        <w:adjustRightInd/>
        <w:snapToGrid w:val="0"/>
        <w:spacing w:line="600" w:lineRule="exact"/>
        <w:ind w:firstLine="160" w:firstLineChars="50"/>
        <w:jc w:val="center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濮环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pStyle w:val="85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sz w:val="44"/>
          <w:szCs w:val="44"/>
        </w:rPr>
        <w:t>濮阳市生态环境局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sz w:val="44"/>
          <w:szCs w:val="44"/>
          <w:lang w:eastAsia="zh-CN"/>
        </w:rPr>
        <w:t>办公室</w:t>
      </w:r>
    </w:p>
    <w:p>
      <w:pPr>
        <w:pStyle w:val="85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96"/>
          <w:sz w:val="44"/>
          <w:szCs w:val="44"/>
        </w:rPr>
        <w:t>关于印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sz w:val="44"/>
          <w:szCs w:val="44"/>
        </w:rPr>
        <w:t>发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sz w:val="44"/>
          <w:szCs w:val="44"/>
          <w:lang w:eastAsia="zh-CN"/>
        </w:rPr>
        <w:t>濮阳市</w:t>
      </w:r>
      <w:r>
        <w:rPr>
          <w:rFonts w:ascii="Times New Roman" w:hAnsi="Times New Roman" w:eastAsia="方正小标宋简体"/>
          <w:bCs/>
          <w:color w:val="000000"/>
          <w:spacing w:val="0"/>
          <w:sz w:val="44"/>
          <w:szCs w:val="44"/>
        </w:rPr>
        <w:t>20</w:t>
      </w:r>
      <w:r>
        <w:rPr>
          <w:rFonts w:hint="eastAsia" w:ascii="Times New Roman" w:hAnsi="Times New Roman" w:eastAsia="方正小标宋简体"/>
          <w:bCs/>
          <w:color w:val="000000"/>
          <w:spacing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sz w:val="44"/>
          <w:szCs w:val="44"/>
        </w:rPr>
        <w:t>年重点排污单位名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sz w:val="44"/>
          <w:szCs w:val="44"/>
          <w:lang w:eastAsia="zh-CN"/>
        </w:rPr>
        <w:t>单</w:t>
      </w:r>
    </w:p>
    <w:p>
      <w:pPr>
        <w:pStyle w:val="85"/>
        <w:spacing w:line="640" w:lineRule="exact"/>
        <w:jc w:val="center"/>
        <w:rPr>
          <w:rFonts w:ascii="方正小标宋简体" w:hAnsi="方正小标宋简体" w:eastAsia="方正小标宋简体" w:cs="方正小标宋简体"/>
          <w:spacing w:val="0"/>
          <w:w w:val="9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sz w:val="44"/>
          <w:szCs w:val="44"/>
        </w:rPr>
        <w:t>的通</w:t>
      </w:r>
      <w:r>
        <w:rPr>
          <w:rFonts w:hint="eastAsia" w:ascii="方正小标宋简体" w:hAnsi="方正小标宋简体" w:eastAsia="方正小标宋简体" w:cs="方正小标宋简体"/>
          <w:spacing w:val="0"/>
          <w:w w:val="96"/>
          <w:sz w:val="44"/>
          <w:szCs w:val="44"/>
        </w:rPr>
        <w:t>知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pacing w:val="-8"/>
          <w:w w:val="96"/>
          <w:sz w:val="44"/>
          <w:szCs w:val="44"/>
        </w:rPr>
      </w:pPr>
    </w:p>
    <w:p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各县（区）分局、开发区环保局、</w:t>
      </w:r>
      <w:r>
        <w:rPr>
          <w:rFonts w:hint="eastAsia" w:ascii="仿宋_GB2312" w:hAnsi="仿宋_GB2312" w:eastAsia="仿宋_GB2312" w:cs="仿宋_GB2312"/>
          <w:sz w:val="32"/>
          <w:szCs w:val="32"/>
        </w:rPr>
        <w:t>示范区国土建设环保局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河南省濮阳环境监测中心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为进一步加强对重点污染源的监督管理，有效控制和减少污染物排放，促进环境质量改善，根据原环境保护部《关于印发重点排污单位名录管理规定（试行）的通知》（环办监测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2017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86号），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以2019年重点排污单位为基础，对拟纳入2020年的全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重点排污单位进行了动态更新，按照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河南省生态环境厅</w:t>
      </w:r>
      <w:r>
        <w:rPr>
          <w:rFonts w:hint="eastAsia" w:ascii="仿宋_GB2312" w:hAnsi="仿宋_GB2312" w:eastAsia="仿宋_GB2312" w:cs="仿宋_GB2312"/>
          <w:sz w:val="32"/>
          <w:szCs w:val="32"/>
        </w:rPr>
        <w:t>反馈的修改意见补充完善，完成了全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2020年重点排污单位名单的更新工作。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现将重点排污单位名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单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印发你们，</w:t>
      </w:r>
      <w:r>
        <w:rPr>
          <w:rFonts w:hint="eastAsia" w:ascii="仿宋_GB2312" w:hAnsi="仿宋_GB2312" w:eastAsia="仿宋_GB2312" w:cs="仿宋_GB2312"/>
          <w:sz w:val="32"/>
          <w:szCs w:val="32"/>
        </w:rPr>
        <w:t>请按照有关要求，切实做好辖区内重点排污单位的环境管理工作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濮阳市20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年重点排污单位名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单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28 </w:t>
      </w:r>
      <w:r>
        <w:rPr>
          <w:rFonts w:hint="eastAsia" w:ascii="仿宋_GB2312" w:eastAsia="仿宋_GB2312"/>
          <w:sz w:val="32"/>
          <w:szCs w:val="32"/>
        </w:rPr>
        <w:t xml:space="preserve">日        </w:t>
      </w:r>
    </w:p>
    <w:p>
      <w:pPr>
        <w:spacing w:line="560" w:lineRule="exact"/>
        <w:ind w:firstLine="1600" w:firstLineChars="500"/>
        <w:jc w:val="righ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1600" w:firstLineChars="5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1600" w:firstLineChars="5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1600" w:firstLineChars="5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20" w:lineRule="exact"/>
        <w:ind w:firstLine="1600" w:firstLineChars="5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20" w:lineRule="exact"/>
        <w:ind w:firstLine="1600" w:firstLineChars="5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20" w:lineRule="exact"/>
        <w:ind w:firstLine="1600" w:firstLineChars="5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720" w:lineRule="exact"/>
        <w:ind w:firstLine="1600" w:firstLineChars="5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720" w:lineRule="exact"/>
        <w:ind w:firstLine="1600" w:firstLineChars="5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240" w:after="60" w:line="312" w:lineRule="auto"/>
        <w:jc w:val="left"/>
        <w:outlineLvl w:val="1"/>
        <w:rPr>
          <w:rFonts w:hint="eastAsia" w:ascii="仿宋_GB2312" w:hAnsi="Cambria" w:eastAsia="仿宋_GB2312"/>
          <w:b/>
          <w:bCs/>
          <w:kern w:val="28"/>
          <w:sz w:val="32"/>
          <w:szCs w:val="32"/>
        </w:rPr>
      </w:pPr>
    </w:p>
    <w:p>
      <w:pPr>
        <w:spacing w:before="240" w:after="60" w:line="312" w:lineRule="auto"/>
        <w:jc w:val="left"/>
        <w:outlineLvl w:val="1"/>
        <w:rPr>
          <w:rFonts w:hint="eastAsia" w:ascii="仿宋_GB2312" w:hAnsi="Cambria" w:eastAsia="仿宋_GB2312"/>
          <w:b/>
          <w:bCs/>
          <w:kern w:val="28"/>
          <w:sz w:val="32"/>
          <w:szCs w:val="32"/>
        </w:rPr>
      </w:pPr>
    </w:p>
    <w:p>
      <w:pPr>
        <w:spacing w:before="240" w:after="60" w:line="312" w:lineRule="auto"/>
        <w:jc w:val="left"/>
        <w:outlineLvl w:val="1"/>
        <w:rPr>
          <w:rFonts w:hint="eastAsia" w:ascii="仿宋_GB2312" w:hAnsi="Cambria" w:eastAsia="仿宋_GB2312"/>
          <w:b/>
          <w:bCs/>
          <w:kern w:val="28"/>
          <w:sz w:val="32"/>
          <w:szCs w:val="32"/>
        </w:rPr>
      </w:pPr>
    </w:p>
    <w:p>
      <w:pPr>
        <w:spacing w:before="240" w:after="60" w:line="312" w:lineRule="auto"/>
        <w:jc w:val="left"/>
        <w:outlineLvl w:val="1"/>
        <w:rPr>
          <w:rFonts w:hint="eastAsia" w:ascii="黑体" w:hAnsi="黑体" w:eastAsia="黑体" w:cs="黑体"/>
          <w:b w:val="0"/>
          <w:bCs w:val="0"/>
          <w:kern w:val="28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8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kern w:val="28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kern w:val="28"/>
          <w:sz w:val="32"/>
          <w:szCs w:val="32"/>
        </w:rPr>
        <w:t>件</w:t>
      </w:r>
    </w:p>
    <w:p>
      <w:pPr>
        <w:spacing w:before="240" w:after="60" w:line="312" w:lineRule="auto"/>
        <w:ind w:firstLine="2240" w:firstLineChars="700"/>
        <w:jc w:val="left"/>
        <w:outlineLvl w:val="1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濮阳市20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Cs/>
          <w:sz w:val="32"/>
          <w:szCs w:val="32"/>
        </w:rPr>
        <w:t>年重点排污单位名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单</w:t>
      </w:r>
    </w:p>
    <w:p>
      <w:pPr>
        <w:widowControl w:val="0"/>
        <w:wordWrap/>
        <w:adjustRightInd/>
        <w:snapToGrid/>
        <w:spacing w:line="440" w:lineRule="exact"/>
        <w:ind w:firstLine="1920" w:firstLineChars="600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tbl>
      <w:tblPr>
        <w:tblW w:w="90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903"/>
        <w:gridCol w:w="3935"/>
        <w:gridCol w:w="23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黑体" w:eastAsia="仿宋_GB2312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黑体" w:eastAsia="仿宋_GB2312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b/>
                <w:kern w:val="0"/>
                <w:sz w:val="28"/>
                <w:szCs w:val="28"/>
              </w:rPr>
              <w:t>行政区划名称</w:t>
            </w:r>
          </w:p>
        </w:tc>
        <w:tc>
          <w:tcPr>
            <w:tcW w:w="3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黑体" w:eastAsia="仿宋_GB2312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b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黑体" w:eastAsia="仿宋_GB2312" w:cs="Arial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Arial"/>
                <w:b/>
                <w:kern w:val="0"/>
                <w:sz w:val="28"/>
                <w:szCs w:val="28"/>
                <w:lang w:eastAsia="zh-CN"/>
              </w:rPr>
              <w:t>环境类别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濮阳县农村生活垃圾处理场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濮阳县生活垃圾处理场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濮阳县香山家园污水处理有限公司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濮阳同生中宇水务有限公司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濮阳市安吉利环保科技有限公司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水环境,大气环境,土壤环境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濮阳正发塑料包装有限公司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河南奇点食品有限公司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河南瑞丰粉业有限公司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濮阳北控城东水务有限公司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濮阳县勇胜鸡业有限公司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濮阳县广星肉类食品加工厂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濮阳县康元生猪屠宰有限公司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濮阳县柳屯镇留良砖厂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濮阳县永丰实业发展有限公司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濮阳县洁源生物科技有限公司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濮阳县清源水务有限公司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濮阳县鑫地生物能源有限公司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濮阳县鑫隆祥生物科技有限公司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濮阳县飞达炉料有限公司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濮阳天源生物科技有限公司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21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濮阳市七禾香实业有限公司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22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濮阳市三丰能源有限公司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水环境,大气环境,土壤环境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23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濮阳市森大木业有限公司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24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濮阳市汇元药业有限公司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25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濮阳市金鼎化工有限公司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26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濮阳林氏化学新材料股份有限公司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27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濮阳泰合精细化工科技有限公司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28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濮阳濮耐高温材料（集团）股份有限公司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29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濮阳训达粮油股份有限公司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30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蔚林新材料科技股份有限公司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水环境,大气环境,土壤环境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31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清丰县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清丰中州水务有限公司第二污水处理厂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32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清丰县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清丰中州第一污水处理厂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33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清丰县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清丰县双飞家纺有限公司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34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清丰县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濮阳市天口食品有限公司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清丰县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河南七点半食品有限公司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36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清丰县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河南瑞油石化科技有限公司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水环境,大气环境,土壤环境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37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清丰县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清丰县中州第三污水处理厂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38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清丰县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清丰县城市生活垃圾处理厂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39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清丰县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清丰县永官食品有限公司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40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清丰县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濮阳市丰源食品有限公司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41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范县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范县华兴羽绒制品有限公司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42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范县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河南鲁尔康药业有限公司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43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范县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濮阳可利威化工有限公司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44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范县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濮阳市华星化工有限公司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45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范县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濮阳市宏大圣导新材料有限公司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46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范县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濮阳市晟鑫润滑油脂有限公司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47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范县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濮阳市欧亚化工科技有限公司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48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范县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濮阳市汇通科技有限公司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49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范县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濮阳市盛源能源科技股份有限公司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50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范县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濮阳市盛通聚源新材料有限公司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51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范县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濮阳市盛鑫能源科技有限公司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52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范县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濮阳市航天化工有限公司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53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范县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濮阳市荔惠新材料有限公司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54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范县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濮阳市鑫业特种润滑油脂有限公司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55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范县</w:t>
            </w:r>
          </w:p>
        </w:tc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濮阳市隆源橡塑材料有限公司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56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范县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濮阳盛华德化工有限公司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57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范县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范县中医院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其他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58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范县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范县人民医院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其他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59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范县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范县恒丰电子绝缘材料有限公司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60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范县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中原康达范县污水处理有限公司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范县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中原康达范县第二污水处理有限公司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62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范县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河南丰利石化有限公司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水环境,大气环境,土壤环境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63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范县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河南鹏达金属制品有限公司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64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范县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濮阳市中博石油化工有限公司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范县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濮阳市中炜精细化工有限公司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水环境,大气环境,土壤环境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66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范县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濮阳市光明化工有限公司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67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范县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濮阳市光明密度板制品有限公司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68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范县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濮阳市华盛玻璃纤维有限公司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69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范县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濮阳市大成玻璃有限公司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70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范县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濮阳市盛源石油化工（集团）有限公司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水环境,大气环境,土壤环境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范县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濮阳市茂源化工实业有限公司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范县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濮阳市远东化工有限公司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水环境,大气环境,土壤环境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范县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范县中原玻璃制品厂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范县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范县垃圾处理有限责任公司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范县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范县天华食品有限公司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范县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范县诚信石化有限公司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水环境,大气环境,土壤环境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南乐县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濮阳宏业生物质能源有限公司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南乐县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濮阳市隆兴废旧物资回收有限公司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南乐县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南乐县亿鑫冷藏食品有限公司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南乐县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南乐县县城垃圾处理公司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南乐县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南乐县城污水处理有限公司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南乐县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南乐县绿源食品有限公司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南乐县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南乐县翔宇食品有限公司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南乐县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宏业生物科技股份有限公司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南乐县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河南永乐生物工程有限公司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南乐县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河南省绿泰食品有限公司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南乐县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濮阳天地鸭业有限公司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南乐县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濮阳宏业环保新材料股份有限公司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南乐县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濮阳市万佳食业有限公司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南乐县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濮阳市众汇食品有限公司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南乐县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濮阳市华信食品有限公司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南乐县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濮阳市德信食品有限公司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南乐县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濮阳市福祥食品有限公司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南乐县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濮阳禾丰食品有限公司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台前县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台前县鑫隆羽绒制品有限公司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台前县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台前县人民医院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其他环境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台前县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台前县和昌橡胶制品有限公司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台前县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濮阳市天晟再生资源有限公司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台前县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濮阳市德宝橡胶有限公司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台前县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濮阳市德源新能源有限公司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台前县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濮阳市新源再生资源有限公司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台前县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濮阳市福泰再生资源有限公司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台前县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台前县东亮羽绒有限公司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台前县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台前县中原裘革制品有限公司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台前县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台前县产业集聚区污水处理厂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台前县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台前县宏宇羽绒制品有限公司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台前县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台前县昕丰羽绒有限公司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台前县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台前县污水处理厂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台前县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台前县腾宇羽绒制品有限公司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台前县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河南天邦石油化工有限公司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台前县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河南海源精细化工有限公司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台前县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河南省鹏达羽绒制品有限公司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台前县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濮阳市众鑫羽绒制品有限公司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台前县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濮阳市恒润筑邦石油化工有限公司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台前县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濮阳市莒奥保温材料有限公司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华龙区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濮阳市中医院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其他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华龙区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濮阳市中原油田总医院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其他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华龙区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濮阳市云龙畜禽无害化处理有限公司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华龙区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濮阳市人民医院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其他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华龙区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濮阳市妇幼保健院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其他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华龙区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濮阳市濮新水务有限公司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华龙区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濮阳市第三人民医院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其他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华龙区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濮阳德恒水务有限公司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开发区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河南华龙香料有限公司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开发区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河南大化环保材料有限公司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开发区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河南科瑞斯环保科技有限公司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大气环境,土壤环境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开发区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濮阳天健生物科技有限公司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开发区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濮阳市恒丰电子绝缘材料有限公司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开发区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濮阳市新豫石油化工有限责任公司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开发区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濮阳市环润废旧物资回收有限公司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开发区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濮阳市第二人民医院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其他环境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开发区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濮阳市第五人民医院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其他环境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开发区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濮阳市联众兴业化工有限公司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开发区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濮阳市鹏鑫化工有限公司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135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开发区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濮阳泽昌元商贸有限公司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136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开发区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濮阳班德路化学有限公司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137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开发区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濮阳高能生物能源有限公司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138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开发区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中农发河南农化有限公司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水环境,大气环境,土壤环境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139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开发区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中国石化中原石油化工有限责任公司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水环境,大气环境,土壤环境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140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开发区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国电濮阳热电有限公司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水环境,大气环境,土壤环境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开发区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宏业生物科技股份有限公司濮阳分公司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大气环境,土壤环境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开发区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河南省中原大化集团有限责任公司（天然气化工区）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水环境,大气环境,土壤环境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开发区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河南省中原大化集团有限责任公司（煤化工装置区）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水环境,大气环境,土壤环境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开发区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河南省众和环保科技有限公司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开发区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濮阳同力水泥有限公司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146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开发区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濮阳市弘康水务处理有限公司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147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开发区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濮阳市新新环保科技工程有限公司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大气环境,土壤环境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148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开发区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濮阳市濮耐功能材料有限公司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149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开发区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濮阳市瑞森石油树脂有限公司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150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开发区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濮阳市生活垃圾无害化处理场管理所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151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开发区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濮阳市金鑫源废旧物资回收有限公司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152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开发区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濮阳康达环保水务有限公司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153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开发区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濮阳惠成电子材料股份有限公司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大气环境,土壤环境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154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开发区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濮阳永金化工有限公司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大气环境,土壤环境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开发区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濮阳泓天威药业有限公司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水环境,大气环境,土壤环境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开发区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濮阳蓝星新材料有限公司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157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开发区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濮阳龙丰纸业有限公司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158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开发区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濮阳龙宇化工有限责任公司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水环境,大气环境,土壤环境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159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开发区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迈奇化学股份有限公司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大气环境,土壤环境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工业园区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濮阳龙德洋新材料有限公司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工业园区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天能集团（河南）能源科技有限公司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水环境,大气环境,土壤环境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工业园区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天能集团（濮阳）再生资源有限公司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大气环境,土壤环境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工业园区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河南龙润能源科技有限公司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水环境,大气环境,土壤环境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工业园区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河南龙都石油化工有限公司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工业园区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濮阳市聚龙聚氨酯材料有限公司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工业园区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濮阳濮耐高温材料（集团）股份有限公司柳屯分厂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工业园区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濮阳豫能发电有限责任公司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水环境,大气环境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中原油田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中国石油化工股份有限公司中原油田分公司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土壤环境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中原油田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中石化中原石油工程有限公司井下特种作业公司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中原油田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中国石油化工股份有限公司中原油田分公司天然气处理厂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中原油田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中石化中原石油工程有限公司钻井二公司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大气环境</w:t>
            </w:r>
          </w:p>
        </w:tc>
      </w:tr>
    </w:tbl>
    <w:p>
      <w:pPr>
        <w:tabs>
          <w:tab w:val="left" w:pos="756"/>
        </w:tabs>
        <w:spacing w:line="640" w:lineRule="exact"/>
        <w:ind w:right="210" w:rightChars="100"/>
        <w:rPr>
          <w:rFonts w:ascii="仿宋_GB2312" w:hAnsi="Times New Roman" w:eastAsia="仿宋_GB2312" w:cs="方正仿宋_GBK"/>
          <w:sz w:val="28"/>
          <w:szCs w:val="28"/>
        </w:rPr>
      </w:pPr>
    </w:p>
    <w:p>
      <w:pPr>
        <w:tabs>
          <w:tab w:val="left" w:pos="756"/>
        </w:tabs>
        <w:spacing w:line="640" w:lineRule="exact"/>
        <w:ind w:right="210" w:rightChars="100"/>
        <w:rPr>
          <w:rFonts w:ascii="仿宋_GB2312" w:hAnsi="Times New Roman" w:eastAsia="仿宋_GB2312" w:cs="方正仿宋_GBK"/>
          <w:sz w:val="28"/>
          <w:szCs w:val="28"/>
        </w:rPr>
      </w:pPr>
    </w:p>
    <w:p>
      <w:pPr>
        <w:tabs>
          <w:tab w:val="left" w:pos="756"/>
        </w:tabs>
        <w:spacing w:line="640" w:lineRule="exact"/>
        <w:ind w:right="210" w:rightChars="100"/>
        <w:rPr>
          <w:rFonts w:ascii="仿宋_GB2312" w:hAnsi="Times New Roman" w:eastAsia="仿宋_GB2312" w:cs="方正仿宋_GBK"/>
          <w:sz w:val="28"/>
          <w:szCs w:val="28"/>
        </w:rPr>
      </w:pPr>
    </w:p>
    <w:p>
      <w:pPr>
        <w:tabs>
          <w:tab w:val="left" w:pos="756"/>
        </w:tabs>
        <w:spacing w:line="640" w:lineRule="exact"/>
        <w:ind w:right="210" w:rightChars="100"/>
        <w:rPr>
          <w:rFonts w:ascii="仿宋_GB2312" w:hAnsi="Times New Roman" w:eastAsia="仿宋_GB2312" w:cs="方正仿宋_GBK"/>
          <w:sz w:val="28"/>
          <w:szCs w:val="28"/>
        </w:rPr>
      </w:pPr>
    </w:p>
    <w:p>
      <w:pPr>
        <w:tabs>
          <w:tab w:val="left" w:pos="756"/>
        </w:tabs>
        <w:spacing w:line="560" w:lineRule="exact"/>
        <w:ind w:right="210" w:rightChars="100"/>
        <w:rPr>
          <w:rFonts w:ascii="仿宋_GB2312" w:hAnsi="Times New Roman" w:eastAsia="仿宋_GB2312" w:cs="方正仿宋_GBK"/>
          <w:sz w:val="28"/>
          <w:szCs w:val="28"/>
        </w:rPr>
      </w:pPr>
    </w:p>
    <w:p>
      <w:pPr>
        <w:tabs>
          <w:tab w:val="left" w:pos="756"/>
        </w:tabs>
        <w:spacing w:line="560" w:lineRule="exact"/>
        <w:ind w:right="210" w:rightChars="100" w:firstLine="210" w:firstLineChars="1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ascii="仿宋_GB2312" w:hAnsi="Calibri" w:eastAsia="仿宋_GB2312" w:cs="Calibri"/>
          <w:kern w:val="2"/>
          <w:sz w:val="21"/>
          <w:szCs w:val="21"/>
          <w:lang w:val="en-US" w:eastAsia="zh-CN" w:bidi="ar-SA"/>
        </w:rPr>
        <w:pict>
          <v:line id="Line 43" o:spid="_x0000_s1026" style="position:absolute;left:0;margin-top:2.85pt;height:0.05pt;width:442.2pt;mso-position-horizontal:center;rotation:0f;z-index:251658240;" o:ole="f" fillcolor="#FFFFFF" filled="f" o:preferrelative="t" stroked="t" coordsize="21600,21600">
            <v:fill on="f" color2="#FFFFFF" focus="0%"/>
            <v:stroke weight="0.25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仿宋_GB2312" w:hAnsi="Times New Roman" w:eastAsia="仿宋_GB2312" w:cs="方正仿宋_GBK"/>
          <w:sz w:val="28"/>
          <w:szCs w:val="28"/>
        </w:rPr>
        <w:t>濮阳市生态环境局办公室</w:t>
      </w: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                  20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20</w:t>
      </w:r>
      <w:r>
        <w:rPr>
          <w:rFonts w:hint="eastAsia" w:ascii="仿宋_GB2312" w:hAnsi="Times New Roman" w:eastAsia="仿宋_GB2312" w:cs="方正仿宋_GBK"/>
          <w:sz w:val="28"/>
          <w:szCs w:val="28"/>
        </w:rPr>
        <w:t>年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仿宋_GB2312" w:hAnsi="Times New Roman" w:eastAsia="仿宋_GB2312" w:cs="方正仿宋_GBK"/>
          <w:sz w:val="28"/>
          <w:szCs w:val="28"/>
        </w:rPr>
        <w:t>月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28</w:t>
      </w:r>
      <w:r>
        <w:rPr>
          <w:rFonts w:hint="eastAsia" w:ascii="仿宋_GB2312" w:hAnsi="Times New Roman" w:eastAsia="仿宋_GB2312" w:cs="方正仿宋_GBK"/>
          <w:sz w:val="28"/>
          <w:szCs w:val="28"/>
        </w:rPr>
        <w:t>日印发</w:t>
      </w:r>
    </w:p>
    <w:p>
      <w:pPr>
        <w:rPr>
          <w:rFonts w:ascii="仿宋_GB2312" w:hAnsi="Times New Roman" w:eastAsia="仿宋_GB2312" w:cs="方正仿宋_GBK"/>
          <w:sz w:val="28"/>
          <w:szCs w:val="28"/>
        </w:rPr>
      </w:pP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line id="Line 44" o:spid="_x0000_s1027" style="position:absolute;left:0;margin-top:3.2pt;height:0.05pt;width:442.2pt;mso-position-horizontal:center;rotation:0f;z-index:251659264;" o:ole="f" fillcolor="#FFFFFF" filled="f" o:preferrelative="t" stroked="t" coordsize="21600,21600">
            <v:fill on="f" color2="#FFFFFF" focus="0%"/>
            <v:stroke weight="0.35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sectPr>
      <w:headerReference r:id="rId4" w:type="default"/>
      <w:footerReference r:id="rId6" w:type="default"/>
      <w:headerReference r:id="rId5" w:type="even"/>
      <w:pgSz w:w="11906" w:h="16838"/>
      <w:pgMar w:top="2098" w:right="1474" w:bottom="1984" w:left="1587" w:header="851" w:footer="1474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楷体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A0204"/>
    <w:charset w:val="00"/>
    <w:family w:val="auto"/>
    <w:pitch w:val="default"/>
    <w:sig w:usb0="E00002FF" w:usb1="4000045F" w:usb2="00000000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0"/>
      <w:framePr w:wrap="around" w:hAnchor="margin" w:vAnchor="text" w:xAlign="outside" w:y="1"/>
      <w:ind w:left="210" w:leftChars="100" w:right="210" w:rightChars="100"/>
      <w:rPr>
        <w:rStyle w:val="28"/>
        <w:rFonts w:ascii="宋体" w:cs="Times New Roman"/>
        <w:sz w:val="28"/>
        <w:szCs w:val="28"/>
      </w:rPr>
    </w:pPr>
    <w:r>
      <w:rPr>
        <w:rStyle w:val="28"/>
        <w:rFonts w:ascii="宋体" w:hAnsi="宋体" w:cs="宋体"/>
        <w:sz w:val="28"/>
        <w:szCs w:val="28"/>
      </w:rPr>
      <w:t xml:space="preserve">— </w:t>
    </w:r>
    <w:r>
      <w:rPr>
        <w:rStyle w:val="28"/>
        <w:rFonts w:ascii="宋体" w:hAnsi="宋体" w:cs="宋体"/>
        <w:sz w:val="28"/>
        <w:szCs w:val="28"/>
      </w:rPr>
      <w:fldChar w:fldCharType="begin"/>
    </w:r>
    <w:r>
      <w:rPr>
        <w:rStyle w:val="28"/>
        <w:rFonts w:ascii="宋体" w:hAnsi="宋体" w:cs="宋体"/>
        <w:sz w:val="28"/>
        <w:szCs w:val="28"/>
      </w:rPr>
      <w:instrText xml:space="preserve">PAGE  </w:instrText>
    </w:r>
    <w:r>
      <w:rPr>
        <w:rStyle w:val="28"/>
        <w:rFonts w:ascii="宋体" w:hAnsi="宋体" w:cs="宋体"/>
        <w:sz w:val="28"/>
        <w:szCs w:val="28"/>
      </w:rPr>
      <w:fldChar w:fldCharType="separate"/>
    </w:r>
    <w:r>
      <w:rPr>
        <w:rStyle w:val="28"/>
        <w:rFonts w:ascii="宋体" w:hAnsi="宋体" w:cs="宋体"/>
        <w:sz w:val="28"/>
        <w:szCs w:val="28"/>
      </w:rPr>
      <w:t>1</w:t>
    </w:r>
    <w:r>
      <w:rPr>
        <w:rStyle w:val="28"/>
        <w:rFonts w:ascii="宋体" w:hAnsi="宋体" w:cs="宋体"/>
        <w:sz w:val="28"/>
        <w:szCs w:val="28"/>
      </w:rPr>
      <w:fldChar w:fldCharType="end"/>
    </w:r>
    <w:r>
      <w:rPr>
        <w:rStyle w:val="28"/>
        <w:rFonts w:ascii="宋体" w:hAnsi="宋体" w:cs="宋体"/>
        <w:sz w:val="28"/>
        <w:szCs w:val="28"/>
      </w:rPr>
      <w:t xml:space="preserve"> —</w:t>
    </w:r>
  </w:p>
  <w:p>
    <w:pPr>
      <w:pStyle w:val="2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1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nhideWhenUsed="0" w:uiPriority="99" w:semiHidden="0" w:name="heading 5" w:locked="1"/>
    <w:lsdException w:qFormat="1" w:unhideWhenUsed="0" w:uiPriority="99" w:semiHidden="0" w:name="heading 6" w:locked="1"/>
    <w:lsdException w:qFormat="1" w:unhideWhenUsed="0" w:uiPriority="99" w:semiHidden="0" w:name="heading 7" w:locked="1"/>
    <w:lsdException w:qFormat="1" w:unhideWhenUsed="0" w:uiPriority="99" w:semiHidden="0" w:name="heading 8" w:locked="1"/>
    <w:lsdException w:qFormat="1" w:unhideWhenUsed="0" w:uiPriority="99" w:semiHidden="0" w:name="heading 9" w:locked="1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0" w:name="Normal Indent" w:locked="1"/>
    <w:lsdException w:uiPriority="0" w:name="footnote text" w:locked="1"/>
    <w:lsdException w:qFormat="1" w:unhideWhenUsed="0"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0" w:name="index heading" w:locked="1"/>
    <w:lsdException w:qFormat="1" w:uiPriority="0" w:name="caption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qFormat="1" w:unhideWhenUsed="0" w:uiPriority="99" w:semiHidden="0" w:name="page number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99" w:semiHidden="0" w:name="Title" w:locked="1"/>
    <w:lsdException w:uiPriority="0" w:name="Closing" w:locked="1"/>
    <w:lsdException w:uiPriority="0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99" w:semiHidden="0" w:name="Subtitle" w:locked="1"/>
    <w:lsdException w:uiPriority="0" w:name="Salutation" w:locked="1"/>
    <w:lsdException w:qFormat="1" w:unhideWhenUsed="0" w:uiPriority="99" w:semiHidden="0" w:name="Date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qFormat="1" w:unhideWhenUsed="0" w:uiPriority="99" w:semiHidden="0" w:name="Body Text Indent 2" w:locked="1"/>
    <w:lsdException w:qFormat="1" w:unhideWhenUsed="0" w:uiPriority="99" w:semiHidden="0" w:name="Body Text Indent 3" w:locked="1"/>
    <w:lsdException w:uiPriority="0" w:name="Block Text" w:locked="1"/>
    <w:lsdException w:qFormat="1" w:unhideWhenUsed="0" w:uiPriority="0" w:semiHidden="0" w:name="Hyperlink"/>
    <w:lsdException w:qFormat="1" w:unhideWhenUsed="0" w:uiPriority="99" w:semiHidden="0" w:name="FollowedHyperlink" w:locked="1"/>
    <w:lsdException w:qFormat="1" w:unhideWhenUsed="0" w:uiPriority="99" w:semiHidden="0" w:name="Strong"/>
    <w:lsdException w:qFormat="1" w:unhideWhenUsed="0" w:uiPriority="99" w:semiHidden="0" w:name="Emphasis" w:locked="1"/>
    <w:lsdException w:qFormat="1" w:unhideWhenUsed="0" w:uiPriority="99" w:name="Document Map" w:locked="1"/>
    <w:lsdException w:qFormat="1" w:unhideWhenUsed="0" w:uiPriority="99" w:semiHidden="0" w:name="Plain Text"/>
    <w:lsdException w:uiPriority="0" w:name="E-mail Signature" w:locked="1"/>
    <w:lsdException w:qFormat="1" w:unhideWhenUsed="0" w:uiPriority="99" w:semiHidden="0" w:name="Normal (Web)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nhideWhenUsed="0" w:uiPriority="99" w:name="annotation subject" w:locked="1"/>
    <w:lsdException w:qFormat="1" w:unhideWhenUsed="0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86"/>
    <w:qFormat/>
    <w:locked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7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等线 Light"/>
      <w:b/>
      <w:bCs/>
      <w:sz w:val="32"/>
      <w:szCs w:val="32"/>
    </w:rPr>
  </w:style>
  <w:style w:type="paragraph" w:styleId="4">
    <w:name w:val="heading 3"/>
    <w:basedOn w:val="1"/>
    <w:next w:val="1"/>
    <w:link w:val="88"/>
    <w:qFormat/>
    <w:locked/>
    <w:uiPriority w:val="99"/>
    <w:pPr>
      <w:keepNext/>
      <w:keepLines/>
      <w:widowControl/>
      <w:spacing w:before="40" w:line="259" w:lineRule="auto"/>
      <w:jc w:val="left"/>
      <w:outlineLvl w:val="2"/>
    </w:pPr>
    <w:rPr>
      <w:rFonts w:ascii="等线 Light" w:hAnsi="等线 Light" w:eastAsia="等线 Light" w:cs="等线 Light"/>
      <w:color w:val="1F4E79"/>
      <w:kern w:val="0"/>
      <w:sz w:val="24"/>
      <w:szCs w:val="24"/>
    </w:rPr>
  </w:style>
  <w:style w:type="paragraph" w:styleId="5">
    <w:name w:val="heading 4"/>
    <w:basedOn w:val="1"/>
    <w:next w:val="1"/>
    <w:link w:val="89"/>
    <w:qFormat/>
    <w:locked/>
    <w:uiPriority w:val="99"/>
    <w:pPr>
      <w:keepNext/>
      <w:keepLines/>
      <w:widowControl/>
      <w:spacing w:before="40" w:line="259" w:lineRule="auto"/>
      <w:jc w:val="left"/>
      <w:outlineLvl w:val="3"/>
    </w:pPr>
    <w:rPr>
      <w:rFonts w:ascii="等线 Light" w:hAnsi="等线 Light" w:eastAsia="等线 Light" w:cs="等线 Light"/>
      <w:i/>
      <w:iCs/>
      <w:color w:val="2E74B5"/>
      <w:kern w:val="0"/>
      <w:sz w:val="22"/>
      <w:szCs w:val="22"/>
    </w:rPr>
  </w:style>
  <w:style w:type="paragraph" w:styleId="6">
    <w:name w:val="heading 5"/>
    <w:basedOn w:val="1"/>
    <w:next w:val="1"/>
    <w:link w:val="90"/>
    <w:qFormat/>
    <w:locked/>
    <w:uiPriority w:val="99"/>
    <w:pPr>
      <w:keepNext/>
      <w:keepLines/>
      <w:widowControl/>
      <w:spacing w:before="40" w:line="259" w:lineRule="auto"/>
      <w:jc w:val="left"/>
      <w:outlineLvl w:val="4"/>
    </w:pPr>
    <w:rPr>
      <w:rFonts w:ascii="等线 Light" w:hAnsi="等线 Light" w:eastAsia="等线 Light" w:cs="等线 Light"/>
      <w:color w:val="2E74B5"/>
      <w:kern w:val="0"/>
      <w:sz w:val="22"/>
      <w:szCs w:val="22"/>
    </w:rPr>
  </w:style>
  <w:style w:type="paragraph" w:styleId="7">
    <w:name w:val="heading 6"/>
    <w:basedOn w:val="1"/>
    <w:next w:val="1"/>
    <w:link w:val="91"/>
    <w:qFormat/>
    <w:locked/>
    <w:uiPriority w:val="99"/>
    <w:pPr>
      <w:keepNext/>
      <w:keepLines/>
      <w:widowControl/>
      <w:spacing w:before="40" w:line="259" w:lineRule="auto"/>
      <w:jc w:val="left"/>
      <w:outlineLvl w:val="5"/>
    </w:pPr>
    <w:rPr>
      <w:rFonts w:ascii="等线 Light" w:hAnsi="等线 Light" w:eastAsia="等线 Light" w:cs="等线 Light"/>
      <w:color w:val="1F4E79"/>
      <w:kern w:val="0"/>
      <w:sz w:val="22"/>
      <w:szCs w:val="22"/>
    </w:rPr>
  </w:style>
  <w:style w:type="paragraph" w:styleId="8">
    <w:name w:val="heading 7"/>
    <w:basedOn w:val="1"/>
    <w:next w:val="1"/>
    <w:link w:val="92"/>
    <w:qFormat/>
    <w:locked/>
    <w:uiPriority w:val="99"/>
    <w:pPr>
      <w:keepNext/>
      <w:keepLines/>
      <w:widowControl/>
      <w:spacing w:before="40" w:line="259" w:lineRule="auto"/>
      <w:jc w:val="left"/>
      <w:outlineLvl w:val="6"/>
    </w:pPr>
    <w:rPr>
      <w:rFonts w:ascii="等线 Light" w:hAnsi="等线 Light" w:eastAsia="等线 Light" w:cs="等线 Light"/>
      <w:i/>
      <w:iCs/>
      <w:color w:val="1F4E79"/>
      <w:kern w:val="0"/>
      <w:sz w:val="22"/>
      <w:szCs w:val="22"/>
    </w:rPr>
  </w:style>
  <w:style w:type="paragraph" w:styleId="9">
    <w:name w:val="heading 8"/>
    <w:basedOn w:val="1"/>
    <w:next w:val="1"/>
    <w:link w:val="93"/>
    <w:qFormat/>
    <w:locked/>
    <w:uiPriority w:val="99"/>
    <w:pPr>
      <w:keepNext/>
      <w:keepLines/>
      <w:widowControl/>
      <w:spacing w:before="40" w:line="259" w:lineRule="auto"/>
      <w:jc w:val="left"/>
      <w:outlineLvl w:val="7"/>
    </w:pPr>
    <w:rPr>
      <w:rFonts w:ascii="等线 Light" w:hAnsi="等线 Light" w:eastAsia="等线 Light" w:cs="等线 Light"/>
      <w:color w:val="262626"/>
      <w:kern w:val="0"/>
    </w:rPr>
  </w:style>
  <w:style w:type="paragraph" w:styleId="10">
    <w:name w:val="heading 9"/>
    <w:basedOn w:val="1"/>
    <w:next w:val="1"/>
    <w:link w:val="94"/>
    <w:qFormat/>
    <w:locked/>
    <w:uiPriority w:val="99"/>
    <w:pPr>
      <w:keepNext/>
      <w:keepLines/>
      <w:widowControl/>
      <w:spacing w:before="40" w:line="259" w:lineRule="auto"/>
      <w:jc w:val="left"/>
      <w:outlineLvl w:val="8"/>
    </w:pPr>
    <w:rPr>
      <w:rFonts w:ascii="等线 Light" w:hAnsi="等线 Light" w:eastAsia="等线 Light" w:cs="等线 Light"/>
      <w:i/>
      <w:iCs/>
      <w:color w:val="262626"/>
      <w:kern w:val="0"/>
    </w:rPr>
  </w:style>
  <w:style w:type="character" w:default="1" w:styleId="26">
    <w:name w:val="Default Paragraph Font"/>
    <w:semiHidden/>
    <w:unhideWhenUsed/>
    <w:qFormat/>
    <w:uiPriority w:val="1"/>
  </w:style>
  <w:style w:type="paragraph" w:styleId="11">
    <w:name w:val="annotation subject"/>
    <w:basedOn w:val="12"/>
    <w:next w:val="12"/>
    <w:link w:val="116"/>
    <w:semiHidden/>
    <w:qFormat/>
    <w:locked/>
    <w:uiPriority w:val="99"/>
    <w:rPr>
      <w:b/>
      <w:bCs/>
    </w:rPr>
  </w:style>
  <w:style w:type="paragraph" w:styleId="12">
    <w:name w:val="annotation text"/>
    <w:basedOn w:val="1"/>
    <w:link w:val="114"/>
    <w:semiHidden/>
    <w:qFormat/>
    <w:locked/>
    <w:uiPriority w:val="99"/>
    <w:pPr>
      <w:jc w:val="left"/>
    </w:pPr>
  </w:style>
  <w:style w:type="paragraph" w:styleId="13">
    <w:name w:val="Document Map"/>
    <w:basedOn w:val="1"/>
    <w:link w:val="112"/>
    <w:semiHidden/>
    <w:qFormat/>
    <w:locked/>
    <w:uiPriority w:val="99"/>
    <w:pPr>
      <w:shd w:val="clear" w:color="auto" w:fill="000080"/>
    </w:pPr>
  </w:style>
  <w:style w:type="paragraph" w:styleId="14">
    <w:name w:val="Body Text"/>
    <w:basedOn w:val="1"/>
    <w:link w:val="97"/>
    <w:qFormat/>
    <w:uiPriority w:val="99"/>
    <w:pPr>
      <w:jc w:val="center"/>
    </w:pPr>
    <w:rPr>
      <w:rFonts w:ascii="Times New Roman" w:hAnsi="Times New Roman" w:eastAsia="华文中宋" w:cs="Times New Roman"/>
      <w:b/>
      <w:bCs/>
      <w:w w:val="80"/>
      <w:sz w:val="76"/>
      <w:szCs w:val="76"/>
    </w:rPr>
  </w:style>
  <w:style w:type="paragraph" w:styleId="15">
    <w:name w:val="Body Text Indent"/>
    <w:basedOn w:val="1"/>
    <w:link w:val="110"/>
    <w:qFormat/>
    <w:locked/>
    <w:uiPriority w:val="99"/>
    <w:pPr>
      <w:spacing w:line="360" w:lineRule="auto"/>
      <w:ind w:firstLine="420"/>
    </w:pPr>
    <w:rPr>
      <w:rFonts w:ascii="宋体" w:cs="宋体"/>
      <w:sz w:val="28"/>
      <w:szCs w:val="28"/>
    </w:rPr>
  </w:style>
  <w:style w:type="paragraph" w:styleId="16">
    <w:name w:val="Plain Text"/>
    <w:basedOn w:val="1"/>
    <w:link w:val="105"/>
    <w:qFormat/>
    <w:uiPriority w:val="99"/>
    <w:rPr>
      <w:rFonts w:ascii="宋体" w:hAnsi="Courier New" w:cs="宋体"/>
    </w:rPr>
  </w:style>
  <w:style w:type="paragraph" w:styleId="17">
    <w:name w:val="Date"/>
    <w:basedOn w:val="1"/>
    <w:next w:val="1"/>
    <w:link w:val="99"/>
    <w:qFormat/>
    <w:uiPriority w:val="99"/>
    <w:pPr>
      <w:ind w:left="100" w:leftChars="2500"/>
    </w:pPr>
  </w:style>
  <w:style w:type="paragraph" w:styleId="18">
    <w:name w:val="Body Text Indent 2"/>
    <w:basedOn w:val="1"/>
    <w:link w:val="106"/>
    <w:qFormat/>
    <w:locked/>
    <w:uiPriority w:val="99"/>
    <w:pPr>
      <w:spacing w:after="120" w:line="480" w:lineRule="auto"/>
      <w:ind w:left="420" w:leftChars="200"/>
    </w:pPr>
  </w:style>
  <w:style w:type="paragraph" w:styleId="19">
    <w:name w:val="Balloon Text"/>
    <w:basedOn w:val="1"/>
    <w:link w:val="100"/>
    <w:semiHidden/>
    <w:qFormat/>
    <w:uiPriority w:val="99"/>
    <w:rPr>
      <w:sz w:val="18"/>
      <w:szCs w:val="18"/>
    </w:rPr>
  </w:style>
  <w:style w:type="paragraph" w:styleId="20">
    <w:name w:val="footer"/>
    <w:basedOn w:val="1"/>
    <w:link w:val="9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1"/>
    <w:link w:val="9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Subtitle"/>
    <w:basedOn w:val="1"/>
    <w:next w:val="1"/>
    <w:link w:val="119"/>
    <w:qFormat/>
    <w:locked/>
    <w:uiPriority w:val="99"/>
    <w:pPr>
      <w:widowControl/>
      <w:spacing w:after="160" w:line="259" w:lineRule="auto"/>
      <w:jc w:val="left"/>
    </w:pPr>
    <w:rPr>
      <w:rFonts w:ascii="等线" w:hAnsi="等线" w:eastAsia="等线" w:cs="等线"/>
      <w:color w:val="5A5A5A"/>
      <w:spacing w:val="15"/>
      <w:kern w:val="0"/>
      <w:sz w:val="22"/>
      <w:szCs w:val="22"/>
    </w:rPr>
  </w:style>
  <w:style w:type="paragraph" w:styleId="23">
    <w:name w:val="Body Text Indent 3"/>
    <w:basedOn w:val="1"/>
    <w:link w:val="113"/>
    <w:qFormat/>
    <w:locked/>
    <w:uiPriority w:val="99"/>
    <w:pPr>
      <w:spacing w:line="600" w:lineRule="exact"/>
      <w:ind w:firstLine="560" w:firstLineChars="200"/>
    </w:pPr>
    <w:rPr>
      <w:sz w:val="28"/>
      <w:szCs w:val="28"/>
    </w:rPr>
  </w:style>
  <w:style w:type="paragraph" w:styleId="2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Title"/>
    <w:basedOn w:val="1"/>
    <w:next w:val="1"/>
    <w:link w:val="118"/>
    <w:qFormat/>
    <w:locked/>
    <w:uiPriority w:val="99"/>
    <w:pPr>
      <w:widowControl/>
      <w:jc w:val="left"/>
    </w:pPr>
    <w:rPr>
      <w:rFonts w:ascii="等线 Light" w:hAnsi="等线 Light" w:eastAsia="等线 Light" w:cs="等线 Light"/>
      <w:spacing w:val="-10"/>
      <w:kern w:val="0"/>
      <w:sz w:val="56"/>
      <w:szCs w:val="56"/>
    </w:rPr>
  </w:style>
  <w:style w:type="character" w:styleId="27">
    <w:name w:val="Strong"/>
    <w:basedOn w:val="26"/>
    <w:qFormat/>
    <w:uiPriority w:val="99"/>
    <w:rPr>
      <w:b/>
      <w:bCs/>
    </w:rPr>
  </w:style>
  <w:style w:type="character" w:styleId="28">
    <w:name w:val="page number"/>
    <w:basedOn w:val="26"/>
    <w:qFormat/>
    <w:uiPriority w:val="99"/>
    <w:rPr/>
  </w:style>
  <w:style w:type="character" w:styleId="29">
    <w:name w:val="FollowedHyperlink"/>
    <w:basedOn w:val="26"/>
    <w:qFormat/>
    <w:locked/>
    <w:uiPriority w:val="99"/>
    <w:rPr>
      <w:color w:val="auto"/>
      <w:u w:val="single"/>
    </w:rPr>
  </w:style>
  <w:style w:type="character" w:styleId="30">
    <w:name w:val="Emphasis"/>
    <w:basedOn w:val="26"/>
    <w:qFormat/>
    <w:locked/>
    <w:uiPriority w:val="99"/>
    <w:rPr>
      <w:i/>
      <w:iCs/>
      <w:color w:val="auto"/>
    </w:rPr>
  </w:style>
  <w:style w:type="character" w:styleId="31">
    <w:name w:val="Hyperlink"/>
    <w:basedOn w:val="26"/>
    <w:qFormat/>
    <w:uiPriority w:val="0"/>
    <w:rPr>
      <w:color w:val="0000FF"/>
      <w:u w:val="single"/>
    </w:rPr>
  </w:style>
  <w:style w:type="paragraph" w:customStyle="1" w:styleId="32">
    <w:name w:val="默认段落字体 Para Char Char Char Char"/>
    <w:basedOn w:val="1"/>
    <w:qFormat/>
    <w:uiPriority w:val="99"/>
    <w:rPr>
      <w:rFonts w:ascii="Times New Roman" w:hAnsi="Times New Roman" w:cs="Times New Roman"/>
    </w:rPr>
  </w:style>
  <w:style w:type="paragraph" w:customStyle="1" w:styleId="33">
    <w:name w:val="Char Char Char Char"/>
    <w:basedOn w:val="1"/>
    <w:qFormat/>
    <w:uiPriority w:val="0"/>
    <w:rPr>
      <w:rFonts w:ascii="Times New Roman" w:hAnsi="Times New Roman" w:cs="Times New Roman"/>
    </w:rPr>
  </w:style>
  <w:style w:type="paragraph" w:customStyle="1" w:styleId="34">
    <w:name w:val="列出段落1"/>
    <w:basedOn w:val="1"/>
    <w:qFormat/>
    <w:uiPriority w:val="99"/>
    <w:pPr>
      <w:ind w:firstLine="420" w:firstLineChars="200"/>
    </w:pPr>
  </w:style>
  <w:style w:type="paragraph" w:customStyle="1" w:styleId="35">
    <w:name w:val="Char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36">
    <w:name w:val="Char Char Char Char Char Char Char Char Char Char Char"/>
    <w:basedOn w:val="1"/>
    <w:qFormat/>
    <w:uiPriority w:val="99"/>
    <w:pPr>
      <w:spacing w:line="360" w:lineRule="auto"/>
    </w:pPr>
    <w:rPr>
      <w:rFonts w:ascii="Tahoma" w:hAnsi="Tahoma" w:cs="Tahoma"/>
      <w:sz w:val="24"/>
      <w:szCs w:val="24"/>
    </w:rPr>
  </w:style>
  <w:style w:type="paragraph" w:customStyle="1" w:styleId="3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8">
    <w:name w:val="xl65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</w:rPr>
  </w:style>
  <w:style w:type="paragraph" w:customStyle="1" w:styleId="40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</w:rPr>
  </w:style>
  <w:style w:type="paragraph" w:customStyle="1" w:styleId="41">
    <w:name w:val="xl68"/>
    <w:basedOn w:val="1"/>
    <w:qFormat/>
    <w:uiPriority w:val="99"/>
    <w:pPr>
      <w:widowControl/>
      <w:shd w:val="clear" w:color="000000" w:fill="BF8F0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2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3">
    <w:name w:val="xl7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4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5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6">
    <w:name w:val="xl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7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jc w:val="center"/>
    </w:pPr>
    <w:rPr>
      <w:rFonts w:ascii="宋体" w:hAnsi="宋体" w:cs="宋体"/>
      <w:color w:val="FFC000"/>
      <w:kern w:val="0"/>
      <w:sz w:val="20"/>
      <w:szCs w:val="20"/>
    </w:rPr>
  </w:style>
  <w:style w:type="paragraph" w:customStyle="1" w:styleId="48">
    <w:name w:val="xl7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9">
    <w:name w:val="xl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B050"/>
      <w:spacing w:before="100" w:beforeAutospacing="1" w:after="100" w:afterAutospacing="1"/>
      <w:jc w:val="center"/>
    </w:pPr>
    <w:rPr>
      <w:rFonts w:ascii="宋体" w:hAnsi="宋体" w:cs="宋体"/>
      <w:color w:val="FFC000"/>
      <w:kern w:val="0"/>
      <w:sz w:val="20"/>
      <w:szCs w:val="20"/>
    </w:rPr>
  </w:style>
  <w:style w:type="paragraph" w:customStyle="1" w:styleId="50">
    <w:name w:val="xl7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1">
    <w:name w:val="xl7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2">
    <w:name w:val="xl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B05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3">
    <w:name w:val="xl8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4">
    <w:name w:val="xl8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B050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55">
    <w:name w:val="xl8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56">
    <w:name w:val="xl8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7">
    <w:name w:val="xl8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FFC000"/>
      <w:kern w:val="0"/>
      <w:sz w:val="20"/>
      <w:szCs w:val="20"/>
    </w:rPr>
  </w:style>
  <w:style w:type="paragraph" w:customStyle="1" w:styleId="58">
    <w:name w:val="xl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8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9">
    <w:name w:val="xl8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7030A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0">
    <w:name w:val="xl8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FFC000"/>
      <w:kern w:val="0"/>
      <w:sz w:val="20"/>
      <w:szCs w:val="20"/>
    </w:rPr>
  </w:style>
  <w:style w:type="paragraph" w:customStyle="1" w:styleId="61">
    <w:name w:val="xl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62">
    <w:name w:val="xl8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808080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63">
    <w:name w:val="xl9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4">
    <w:name w:val="xl9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5">
    <w:name w:val="xl9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B0F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6">
    <w:name w:val="xl9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7">
    <w:name w:val="xl9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B0F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8">
    <w:name w:val="xl9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7030A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9">
    <w:name w:val="xl9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70">
    <w:name w:val="xl9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B050"/>
      <w:spacing w:before="100" w:beforeAutospacing="1" w:after="100" w:afterAutospacing="1"/>
      <w:jc w:val="center"/>
    </w:pPr>
    <w:rPr>
      <w:rFonts w:ascii="宋体" w:hAnsi="宋体" w:cs="宋体"/>
      <w:b/>
      <w:bCs/>
      <w:color w:val="FFC000"/>
      <w:kern w:val="0"/>
      <w:sz w:val="20"/>
      <w:szCs w:val="20"/>
    </w:rPr>
  </w:style>
  <w:style w:type="paragraph" w:customStyle="1" w:styleId="71">
    <w:name w:val="xl9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B05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72">
    <w:name w:val="xl9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8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73">
    <w:name w:val="xl10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B05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74">
    <w:name w:val="xl10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75">
    <w:name w:val="Char1"/>
    <w:basedOn w:val="1"/>
    <w:qFormat/>
    <w:locked/>
    <w:uiPriority w:val="99"/>
    <w:pPr>
      <w:spacing w:line="360" w:lineRule="auto"/>
    </w:pPr>
    <w:rPr>
      <w:rFonts w:ascii="宋体" w:hAnsi="Times New Roman" w:cs="宋体"/>
      <w:sz w:val="24"/>
      <w:szCs w:val="24"/>
    </w:rPr>
  </w:style>
  <w:style w:type="paragraph" w:customStyle="1" w:styleId="7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77">
    <w:name w:val="List Paragraph"/>
    <w:basedOn w:val="1"/>
    <w:qFormat/>
    <w:uiPriority w:val="99"/>
    <w:pPr>
      <w:widowControl/>
      <w:spacing w:after="160" w:line="259" w:lineRule="auto"/>
      <w:ind w:firstLine="420" w:firstLineChars="200"/>
      <w:jc w:val="left"/>
    </w:pPr>
    <w:rPr>
      <w:rFonts w:ascii="等线" w:hAnsi="等线" w:eastAsia="等线" w:cs="等线"/>
      <w:kern w:val="0"/>
      <w:sz w:val="22"/>
      <w:szCs w:val="22"/>
    </w:rPr>
  </w:style>
  <w:style w:type="paragraph" w:customStyle="1" w:styleId="78">
    <w:name w:val="No Spacing"/>
    <w:qFormat/>
    <w:uiPriority w:val="99"/>
    <w:rPr>
      <w:rFonts w:ascii="等线" w:hAnsi="等线" w:eastAsia="等线" w:cs="等线"/>
      <w:sz w:val="22"/>
      <w:szCs w:val="22"/>
      <w:lang w:val="en-US" w:eastAsia="zh-CN" w:bidi="ar-SA"/>
    </w:rPr>
  </w:style>
  <w:style w:type="paragraph" w:customStyle="1" w:styleId="79">
    <w:name w:val="Quote"/>
    <w:basedOn w:val="1"/>
    <w:next w:val="1"/>
    <w:link w:val="120"/>
    <w:qFormat/>
    <w:uiPriority w:val="99"/>
    <w:pPr>
      <w:widowControl/>
      <w:spacing w:before="200" w:after="160" w:line="259" w:lineRule="auto"/>
      <w:ind w:left="864" w:right="864"/>
      <w:jc w:val="left"/>
    </w:pPr>
    <w:rPr>
      <w:rFonts w:ascii="等线" w:hAnsi="等线" w:eastAsia="等线" w:cs="等线"/>
      <w:i/>
      <w:iCs/>
      <w:color w:val="404040"/>
      <w:kern w:val="0"/>
      <w:sz w:val="22"/>
      <w:szCs w:val="22"/>
    </w:rPr>
  </w:style>
  <w:style w:type="paragraph" w:customStyle="1" w:styleId="80">
    <w:name w:val="Intense Quote"/>
    <w:basedOn w:val="1"/>
    <w:next w:val="1"/>
    <w:link w:val="121"/>
    <w:qFormat/>
    <w:uiPriority w:val="99"/>
    <w:pPr>
      <w:widowControl/>
      <w:pBdr>
        <w:top w:val="single" w:color="5B9BD5" w:sz="4" w:space="10"/>
        <w:bottom w:val="single" w:color="5B9BD5" w:sz="4" w:space="10"/>
      </w:pBdr>
      <w:spacing w:before="360" w:after="360" w:line="259" w:lineRule="auto"/>
      <w:ind w:left="864" w:right="864"/>
      <w:jc w:val="center"/>
    </w:pPr>
    <w:rPr>
      <w:rFonts w:ascii="等线" w:hAnsi="等线" w:eastAsia="等线" w:cs="等线"/>
      <w:i/>
      <w:iCs/>
      <w:color w:val="5B9BD5"/>
      <w:kern w:val="0"/>
      <w:sz w:val="22"/>
      <w:szCs w:val="22"/>
    </w:rPr>
  </w:style>
  <w:style w:type="paragraph" w:customStyle="1" w:styleId="81">
    <w:name w:val="二级标题楷体"/>
    <w:basedOn w:val="1"/>
    <w:qFormat/>
    <w:uiPriority w:val="99"/>
    <w:pPr>
      <w:spacing w:line="590" w:lineRule="exact"/>
      <w:ind w:firstLine="643" w:firstLineChars="200"/>
    </w:pPr>
    <w:rPr>
      <w:rFonts w:eastAsia="方正楷体_GBK"/>
      <w:b/>
      <w:bCs/>
      <w:sz w:val="32"/>
      <w:szCs w:val="32"/>
    </w:rPr>
  </w:style>
  <w:style w:type="paragraph" w:customStyle="1" w:styleId="82">
    <w:name w:val="一级标题黑体"/>
    <w:basedOn w:val="1"/>
    <w:qFormat/>
    <w:uiPriority w:val="99"/>
    <w:pPr>
      <w:spacing w:line="590" w:lineRule="exact"/>
      <w:ind w:firstLine="643" w:firstLineChars="200"/>
    </w:pPr>
    <w:rPr>
      <w:rFonts w:eastAsia="方正黑体_GBK"/>
      <w:b/>
      <w:bCs/>
      <w:sz w:val="32"/>
      <w:szCs w:val="32"/>
    </w:rPr>
  </w:style>
  <w:style w:type="paragraph" w:customStyle="1" w:styleId="83">
    <w:name w:val="附件"/>
    <w:basedOn w:val="1"/>
    <w:qFormat/>
    <w:uiPriority w:val="99"/>
    <w:rPr>
      <w:rFonts w:ascii="Times New Roman" w:hAnsi="Times New Roman" w:eastAsia="方正黑体_GBK" w:cs="Times New Roman"/>
      <w:sz w:val="32"/>
      <w:szCs w:val="32"/>
    </w:rPr>
  </w:style>
  <w:style w:type="paragraph" w:customStyle="1" w:styleId="84">
    <w:name w:val="表标题"/>
    <w:basedOn w:val="1"/>
    <w:qFormat/>
    <w:uiPriority w:val="99"/>
    <w:pPr>
      <w:spacing w:afterLines="50" w:line="660" w:lineRule="exact"/>
      <w:jc w:val="center"/>
    </w:pPr>
    <w:rPr>
      <w:rFonts w:ascii="Times New Roman" w:hAnsi="Times New Roman" w:eastAsia="方正小标宋_GBK" w:cs="Times New Roman"/>
      <w:b/>
      <w:bCs/>
      <w:sz w:val="44"/>
      <w:szCs w:val="44"/>
    </w:rPr>
  </w:style>
  <w:style w:type="paragraph" w:customStyle="1" w:styleId="85">
    <w:name w:val="p0"/>
    <w:basedOn w:val="1"/>
    <w:qFormat/>
    <w:uiPriority w:val="0"/>
    <w:pPr>
      <w:widowControl/>
    </w:pPr>
    <w:rPr>
      <w:rFonts w:cs="Times New Roman"/>
      <w:kern w:val="0"/>
    </w:rPr>
  </w:style>
  <w:style w:type="character" w:customStyle="1" w:styleId="86">
    <w:name w:val="标题 1 Char"/>
    <w:basedOn w:val="26"/>
    <w:link w:val="2"/>
    <w:qFormat/>
    <w:locked/>
    <w:uiPriority w:val="99"/>
    <w:rPr>
      <w:rFonts w:ascii="Calibri" w:hAnsi="Calibri" w:eastAsia="宋体" w:cs="Calibri"/>
      <w:b/>
      <w:bCs/>
      <w:kern w:val="44"/>
      <w:sz w:val="44"/>
      <w:szCs w:val="44"/>
      <w:lang w:val="en-US" w:eastAsia="zh-CN"/>
    </w:rPr>
  </w:style>
  <w:style w:type="character" w:customStyle="1" w:styleId="87">
    <w:name w:val="标题 2 Char"/>
    <w:basedOn w:val="26"/>
    <w:link w:val="3"/>
    <w:qFormat/>
    <w:locked/>
    <w:uiPriority w:val="99"/>
    <w:rPr>
      <w:rFonts w:ascii="等线 Light" w:hAnsi="等线 Light" w:eastAsia="等线 Light" w:cs="等线 Light"/>
      <w:b/>
      <w:bCs/>
      <w:kern w:val="2"/>
      <w:sz w:val="32"/>
      <w:szCs w:val="32"/>
      <w:lang w:val="en-US" w:eastAsia="zh-CN"/>
    </w:rPr>
  </w:style>
  <w:style w:type="character" w:customStyle="1" w:styleId="88">
    <w:name w:val="标题 3 Char"/>
    <w:basedOn w:val="26"/>
    <w:link w:val="4"/>
    <w:semiHidden/>
    <w:qFormat/>
    <w:locked/>
    <w:uiPriority w:val="99"/>
    <w:rPr>
      <w:rFonts w:ascii="等线 Light" w:hAnsi="等线 Light" w:eastAsia="等线 Light" w:cs="等线 Light"/>
      <w:color w:val="1F4E79"/>
      <w:sz w:val="24"/>
      <w:szCs w:val="24"/>
      <w:lang w:val="en-US" w:eastAsia="zh-CN"/>
    </w:rPr>
  </w:style>
  <w:style w:type="character" w:customStyle="1" w:styleId="89">
    <w:name w:val="标题 4 Char"/>
    <w:basedOn w:val="26"/>
    <w:link w:val="5"/>
    <w:semiHidden/>
    <w:qFormat/>
    <w:locked/>
    <w:uiPriority w:val="99"/>
    <w:rPr>
      <w:rFonts w:ascii="等线 Light" w:hAnsi="等线 Light" w:eastAsia="等线 Light" w:cs="等线 Light"/>
      <w:i/>
      <w:iCs/>
      <w:color w:val="2E74B5"/>
      <w:sz w:val="22"/>
      <w:szCs w:val="22"/>
      <w:lang w:val="en-US" w:eastAsia="zh-CN"/>
    </w:rPr>
  </w:style>
  <w:style w:type="character" w:customStyle="1" w:styleId="90">
    <w:name w:val="标题 5 Char"/>
    <w:basedOn w:val="26"/>
    <w:link w:val="6"/>
    <w:semiHidden/>
    <w:qFormat/>
    <w:locked/>
    <w:uiPriority w:val="99"/>
    <w:rPr>
      <w:rFonts w:ascii="等线 Light" w:hAnsi="等线 Light" w:eastAsia="等线 Light" w:cs="等线 Light"/>
      <w:color w:val="2E74B5"/>
      <w:sz w:val="22"/>
      <w:szCs w:val="22"/>
      <w:lang w:val="en-US" w:eastAsia="zh-CN"/>
    </w:rPr>
  </w:style>
  <w:style w:type="character" w:customStyle="1" w:styleId="91">
    <w:name w:val="标题 6 Char"/>
    <w:basedOn w:val="26"/>
    <w:link w:val="7"/>
    <w:semiHidden/>
    <w:qFormat/>
    <w:locked/>
    <w:uiPriority w:val="99"/>
    <w:rPr>
      <w:rFonts w:ascii="等线 Light" w:hAnsi="等线 Light" w:eastAsia="等线 Light" w:cs="等线 Light"/>
      <w:color w:val="1F4E79"/>
      <w:sz w:val="22"/>
      <w:szCs w:val="22"/>
      <w:lang w:val="en-US" w:eastAsia="zh-CN"/>
    </w:rPr>
  </w:style>
  <w:style w:type="character" w:customStyle="1" w:styleId="92">
    <w:name w:val="标题 7 Char"/>
    <w:basedOn w:val="26"/>
    <w:link w:val="8"/>
    <w:semiHidden/>
    <w:qFormat/>
    <w:locked/>
    <w:uiPriority w:val="99"/>
    <w:rPr>
      <w:rFonts w:ascii="等线 Light" w:hAnsi="等线 Light" w:eastAsia="等线 Light" w:cs="等线 Light"/>
      <w:i/>
      <w:iCs/>
      <w:color w:val="1F4E79"/>
      <w:sz w:val="22"/>
      <w:szCs w:val="22"/>
      <w:lang w:val="en-US" w:eastAsia="zh-CN"/>
    </w:rPr>
  </w:style>
  <w:style w:type="character" w:customStyle="1" w:styleId="93">
    <w:name w:val="标题 8 Char"/>
    <w:basedOn w:val="26"/>
    <w:link w:val="9"/>
    <w:semiHidden/>
    <w:qFormat/>
    <w:locked/>
    <w:uiPriority w:val="99"/>
    <w:rPr>
      <w:rFonts w:ascii="等线 Light" w:hAnsi="等线 Light" w:eastAsia="等线 Light" w:cs="等线 Light"/>
      <w:color w:val="262626"/>
      <w:sz w:val="21"/>
      <w:szCs w:val="21"/>
      <w:lang w:val="en-US" w:eastAsia="zh-CN"/>
    </w:rPr>
  </w:style>
  <w:style w:type="character" w:customStyle="1" w:styleId="94">
    <w:name w:val="标题 9 Char"/>
    <w:basedOn w:val="26"/>
    <w:link w:val="10"/>
    <w:semiHidden/>
    <w:qFormat/>
    <w:locked/>
    <w:uiPriority w:val="99"/>
    <w:rPr>
      <w:rFonts w:ascii="等线 Light" w:hAnsi="等线 Light" w:eastAsia="等线 Light" w:cs="等线 Light"/>
      <w:i/>
      <w:iCs/>
      <w:color w:val="262626"/>
      <w:sz w:val="21"/>
      <w:szCs w:val="21"/>
      <w:lang w:val="en-US" w:eastAsia="zh-CN"/>
    </w:rPr>
  </w:style>
  <w:style w:type="character" w:customStyle="1" w:styleId="95">
    <w:name w:val="页眉 Char"/>
    <w:basedOn w:val="26"/>
    <w:link w:val="21"/>
    <w:qFormat/>
    <w:locked/>
    <w:uiPriority w:val="99"/>
    <w:rPr>
      <w:sz w:val="18"/>
      <w:szCs w:val="18"/>
    </w:rPr>
  </w:style>
  <w:style w:type="character" w:customStyle="1" w:styleId="96">
    <w:name w:val="页脚 Char"/>
    <w:basedOn w:val="26"/>
    <w:link w:val="20"/>
    <w:qFormat/>
    <w:locked/>
    <w:uiPriority w:val="0"/>
    <w:rPr>
      <w:sz w:val="18"/>
      <w:szCs w:val="18"/>
    </w:rPr>
  </w:style>
  <w:style w:type="character" w:customStyle="1" w:styleId="97">
    <w:name w:val="正文文本 Char"/>
    <w:basedOn w:val="26"/>
    <w:link w:val="14"/>
    <w:semiHidden/>
    <w:qFormat/>
    <w:locked/>
    <w:uiPriority w:val="99"/>
    <w:rPr>
      <w:sz w:val="21"/>
      <w:szCs w:val="21"/>
    </w:rPr>
  </w:style>
  <w:style w:type="character" w:customStyle="1" w:styleId="98">
    <w:name w:val="标题1"/>
    <w:qFormat/>
    <w:uiPriority w:val="99"/>
  </w:style>
  <w:style w:type="character" w:customStyle="1" w:styleId="99">
    <w:name w:val="日期 Char"/>
    <w:basedOn w:val="26"/>
    <w:link w:val="17"/>
    <w:semiHidden/>
    <w:qFormat/>
    <w:locked/>
    <w:uiPriority w:val="99"/>
    <w:rPr>
      <w:sz w:val="21"/>
      <w:szCs w:val="21"/>
    </w:rPr>
  </w:style>
  <w:style w:type="character" w:customStyle="1" w:styleId="100">
    <w:name w:val="批注框文本 Char"/>
    <w:basedOn w:val="26"/>
    <w:link w:val="19"/>
    <w:semiHidden/>
    <w:qFormat/>
    <w:locked/>
    <w:uiPriority w:val="99"/>
    <w:rPr>
      <w:sz w:val="2"/>
      <w:szCs w:val="2"/>
    </w:rPr>
  </w:style>
  <w:style w:type="character" w:customStyle="1" w:styleId="101">
    <w:name w:val="Char Char2"/>
    <w:qFormat/>
    <w:uiPriority w:val="99"/>
    <w:rPr>
      <w:kern w:val="2"/>
      <w:sz w:val="18"/>
      <w:szCs w:val="18"/>
    </w:rPr>
  </w:style>
  <w:style w:type="character" w:customStyle="1" w:styleId="102">
    <w:name w:val="Char Char3"/>
    <w:qFormat/>
    <w:uiPriority w:val="99"/>
    <w:rPr>
      <w:kern w:val="2"/>
      <w:sz w:val="18"/>
      <w:szCs w:val="18"/>
    </w:rPr>
  </w:style>
  <w:style w:type="character" w:customStyle="1" w:styleId="103">
    <w:name w:val="Char Char1"/>
    <w:qFormat/>
    <w:uiPriority w:val="99"/>
    <w:rPr>
      <w:kern w:val="2"/>
      <w:sz w:val="18"/>
      <w:szCs w:val="18"/>
    </w:rPr>
  </w:style>
  <w:style w:type="character" w:customStyle="1" w:styleId="104">
    <w:name w:val="Char Char"/>
    <w:qFormat/>
    <w:uiPriority w:val="99"/>
    <w:rPr>
      <w:kern w:val="2"/>
      <w:sz w:val="24"/>
      <w:szCs w:val="24"/>
    </w:rPr>
  </w:style>
  <w:style w:type="character" w:customStyle="1" w:styleId="105">
    <w:name w:val="纯文本 Char"/>
    <w:basedOn w:val="26"/>
    <w:link w:val="16"/>
    <w:semiHidden/>
    <w:qFormat/>
    <w:locked/>
    <w:uiPriority w:val="99"/>
    <w:rPr>
      <w:rFonts w:ascii="宋体" w:hAnsi="Courier New" w:eastAsia="宋体" w:cs="宋体"/>
      <w:kern w:val="2"/>
      <w:sz w:val="21"/>
      <w:szCs w:val="21"/>
      <w:lang w:val="en-US" w:eastAsia="zh-CN"/>
    </w:rPr>
  </w:style>
  <w:style w:type="character" w:customStyle="1" w:styleId="106">
    <w:name w:val="正文文本缩进 2 Char"/>
    <w:basedOn w:val="26"/>
    <w:link w:val="18"/>
    <w:qFormat/>
    <w:locked/>
    <w:uiPriority w:val="99"/>
    <w:rPr>
      <w:rFonts w:ascii="Calibri" w:hAnsi="Calibri" w:eastAsia="宋体" w:cs="Calibri"/>
      <w:kern w:val="2"/>
      <w:sz w:val="22"/>
      <w:szCs w:val="22"/>
      <w:lang w:val="en-US" w:eastAsia="zh-CN"/>
    </w:rPr>
  </w:style>
  <w:style w:type="character" w:customStyle="1" w:styleId="107">
    <w:name w:val="unnamed11"/>
    <w:qFormat/>
    <w:uiPriority w:val="0"/>
    <w:rPr>
      <w:sz w:val="24"/>
      <w:szCs w:val="24"/>
    </w:rPr>
  </w:style>
  <w:style w:type="character" w:customStyle="1" w:styleId="108">
    <w:name w:val="span1"/>
    <w:qFormat/>
    <w:uiPriority w:val="99"/>
    <w:rPr>
      <w:rFonts w:ascii="宋体" w:hAnsi="宋体" w:eastAsia="宋体" w:cs="宋体"/>
      <w:sz w:val="32"/>
      <w:szCs w:val="32"/>
    </w:rPr>
  </w:style>
  <w:style w:type="character" w:customStyle="1" w:styleId="109">
    <w:name w:val="Char Char12"/>
    <w:qFormat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110">
    <w:name w:val="正文文本缩进 Char"/>
    <w:basedOn w:val="26"/>
    <w:link w:val="15"/>
    <w:qFormat/>
    <w:locked/>
    <w:uiPriority w:val="99"/>
    <w:rPr>
      <w:rFonts w:ascii="宋体" w:hAnsi="Calibri" w:eastAsia="宋体" w:cs="宋体"/>
      <w:kern w:val="2"/>
      <w:sz w:val="28"/>
      <w:szCs w:val="28"/>
      <w:lang w:val="en-US" w:eastAsia="zh-CN"/>
    </w:rPr>
  </w:style>
  <w:style w:type="character" w:customStyle="1" w:styleId="111">
    <w:name w:val="Char Char9"/>
    <w:qFormat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112">
    <w:name w:val="文档结构图 Char"/>
    <w:basedOn w:val="26"/>
    <w:link w:val="13"/>
    <w:semiHidden/>
    <w:qFormat/>
    <w:locked/>
    <w:uiPriority w:val="99"/>
    <w:rPr>
      <w:rFonts w:ascii="Calibri" w:hAnsi="Calibri" w:eastAsia="宋体" w:cs="Calibri"/>
      <w:kern w:val="2"/>
      <w:sz w:val="21"/>
      <w:szCs w:val="21"/>
      <w:lang w:val="en-US" w:eastAsia="zh-CN"/>
    </w:rPr>
  </w:style>
  <w:style w:type="character" w:customStyle="1" w:styleId="113">
    <w:name w:val="正文文本缩进 3 Char"/>
    <w:basedOn w:val="26"/>
    <w:link w:val="23"/>
    <w:qFormat/>
    <w:locked/>
    <w:uiPriority w:val="99"/>
    <w:rPr>
      <w:rFonts w:ascii="Calibri" w:hAnsi="Calibri" w:eastAsia="宋体" w:cs="Calibri"/>
      <w:kern w:val="2"/>
      <w:sz w:val="28"/>
      <w:szCs w:val="28"/>
      <w:lang w:val="en-US" w:eastAsia="zh-CN"/>
    </w:rPr>
  </w:style>
  <w:style w:type="character" w:customStyle="1" w:styleId="114">
    <w:name w:val="批注文字 Char"/>
    <w:basedOn w:val="26"/>
    <w:link w:val="12"/>
    <w:semiHidden/>
    <w:qFormat/>
    <w:locked/>
    <w:uiPriority w:val="99"/>
    <w:rPr>
      <w:rFonts w:ascii="Calibri" w:hAnsi="Calibri" w:eastAsia="宋体" w:cs="Calibri"/>
      <w:kern w:val="2"/>
      <w:sz w:val="21"/>
      <w:szCs w:val="21"/>
      <w:lang w:val="en-US" w:eastAsia="zh-CN"/>
    </w:rPr>
  </w:style>
  <w:style w:type="character" w:customStyle="1" w:styleId="115">
    <w:name w:val="标题2"/>
    <w:qFormat/>
    <w:uiPriority w:val="99"/>
  </w:style>
  <w:style w:type="character" w:customStyle="1" w:styleId="116">
    <w:name w:val="批注主题 Char"/>
    <w:basedOn w:val="114"/>
    <w:link w:val="11"/>
    <w:semiHidden/>
    <w:qFormat/>
    <w:locked/>
    <w:uiPriority w:val="99"/>
    <w:rPr>
      <w:b/>
      <w:bCs/>
      <w:sz w:val="22"/>
      <w:szCs w:val="22"/>
    </w:rPr>
  </w:style>
  <w:style w:type="character" w:customStyle="1" w:styleId="117">
    <w:name w:val="标题3"/>
    <w:qFormat/>
    <w:uiPriority w:val="99"/>
  </w:style>
  <w:style w:type="character" w:customStyle="1" w:styleId="118">
    <w:name w:val="标题 Char"/>
    <w:basedOn w:val="26"/>
    <w:link w:val="25"/>
    <w:qFormat/>
    <w:locked/>
    <w:uiPriority w:val="99"/>
    <w:rPr>
      <w:rFonts w:ascii="等线 Light" w:hAnsi="等线 Light" w:eastAsia="等线 Light" w:cs="等线 Light"/>
      <w:spacing w:val="-10"/>
      <w:sz w:val="56"/>
      <w:szCs w:val="56"/>
      <w:lang w:val="en-US" w:eastAsia="zh-CN"/>
    </w:rPr>
  </w:style>
  <w:style w:type="character" w:customStyle="1" w:styleId="119">
    <w:name w:val="副标题 Char"/>
    <w:basedOn w:val="26"/>
    <w:link w:val="22"/>
    <w:qFormat/>
    <w:locked/>
    <w:uiPriority w:val="99"/>
    <w:rPr>
      <w:rFonts w:ascii="等线" w:hAnsi="等线" w:eastAsia="等线" w:cs="等线"/>
      <w:color w:val="5A5A5A"/>
      <w:spacing w:val="15"/>
      <w:sz w:val="22"/>
      <w:szCs w:val="22"/>
      <w:lang w:val="en-US" w:eastAsia="zh-CN"/>
    </w:rPr>
  </w:style>
  <w:style w:type="character" w:customStyle="1" w:styleId="120">
    <w:name w:val="引用 Char"/>
    <w:basedOn w:val="26"/>
    <w:link w:val="79"/>
    <w:qFormat/>
    <w:locked/>
    <w:uiPriority w:val="99"/>
    <w:rPr>
      <w:rFonts w:ascii="等线" w:hAnsi="等线" w:eastAsia="等线" w:cs="等线"/>
      <w:i/>
      <w:iCs/>
      <w:color w:val="404040"/>
      <w:sz w:val="22"/>
      <w:szCs w:val="22"/>
      <w:lang w:val="en-US" w:eastAsia="zh-CN"/>
    </w:rPr>
  </w:style>
  <w:style w:type="character" w:customStyle="1" w:styleId="121">
    <w:name w:val="明显引用 Char"/>
    <w:basedOn w:val="26"/>
    <w:link w:val="80"/>
    <w:qFormat/>
    <w:locked/>
    <w:uiPriority w:val="99"/>
    <w:rPr>
      <w:rFonts w:ascii="等线" w:hAnsi="等线" w:eastAsia="等线" w:cs="等线"/>
      <w:i/>
      <w:iCs/>
      <w:color w:val="5B9BD5"/>
      <w:sz w:val="22"/>
      <w:szCs w:val="22"/>
      <w:lang w:val="en-US" w:eastAsia="zh-CN"/>
    </w:rPr>
  </w:style>
  <w:style w:type="character" w:customStyle="1" w:styleId="122">
    <w:name w:val="不明显强调1"/>
    <w:basedOn w:val="26"/>
    <w:qFormat/>
    <w:uiPriority w:val="99"/>
    <w:rPr>
      <w:i/>
      <w:iCs/>
      <w:color w:val="404040"/>
    </w:rPr>
  </w:style>
  <w:style w:type="character" w:customStyle="1" w:styleId="123">
    <w:name w:val="明显强调1"/>
    <w:basedOn w:val="26"/>
    <w:qFormat/>
    <w:uiPriority w:val="99"/>
    <w:rPr>
      <w:i/>
      <w:iCs/>
      <w:color w:val="5B9BD5"/>
    </w:rPr>
  </w:style>
  <w:style w:type="character" w:customStyle="1" w:styleId="124">
    <w:name w:val="不明显参考1"/>
    <w:basedOn w:val="26"/>
    <w:qFormat/>
    <w:uiPriority w:val="99"/>
    <w:rPr>
      <w:smallCaps/>
      <w:color w:val="404040"/>
    </w:rPr>
  </w:style>
  <w:style w:type="character" w:customStyle="1" w:styleId="125">
    <w:name w:val="明显参考1"/>
    <w:basedOn w:val="26"/>
    <w:qFormat/>
    <w:uiPriority w:val="99"/>
    <w:rPr>
      <w:b/>
      <w:bCs/>
      <w:smallCaps/>
      <w:color w:val="5B9BD5"/>
      <w:spacing w:val="5"/>
    </w:rPr>
  </w:style>
  <w:style w:type="character" w:customStyle="1" w:styleId="126">
    <w:name w:val="书籍标题1"/>
    <w:basedOn w:val="26"/>
    <w:qFormat/>
    <w:uiPriority w:val="99"/>
    <w:rPr>
      <w:b/>
      <w:bCs/>
      <w:i/>
      <w:iCs/>
      <w:spacing w:val="5"/>
    </w:rPr>
  </w:style>
  <w:style w:type="character" w:customStyle="1" w:styleId="127">
    <w:name w:val="title"/>
    <w:basedOn w:val="26"/>
    <w:qFormat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607</Words>
  <Characters>3465</Characters>
  <Lines>28</Lines>
  <Paragraphs>8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2019-05-07T01:30:00Z</dcterms:created>
  <dc:creator>谢拥军</dc:creator>
  <cp:lastModifiedBy>Administrator</cp:lastModifiedBy>
  <cp:lastPrinted>2020-05-27T11:59:00Z</cp:lastPrinted>
  <dcterms:modified xsi:type="dcterms:W3CDTF">2020-06-01T02:08:38Z</dcterms:modified>
  <dc:title>濮环〔2019〕  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